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93" w:rsidRDefault="004F7A93" w:rsidP="001A3FCF">
      <w:pPr>
        <w:pStyle w:val="a3"/>
        <w:spacing w:after="120" w:line="100" w:lineRule="atLeast"/>
      </w:pPr>
    </w:p>
    <w:p w:rsidR="00D64C4F" w:rsidRDefault="00D64C4F">
      <w:pPr>
        <w:pStyle w:val="a3"/>
        <w:spacing w:after="120" w:line="100" w:lineRule="atLeast"/>
        <w:jc w:val="center"/>
        <w:rPr>
          <w:rFonts w:ascii="Constantia" w:hAnsi="Constantia" w:cs="Constantia"/>
          <w:b/>
        </w:rPr>
      </w:pPr>
      <w:r>
        <w:rPr>
          <w:rFonts w:ascii="Constantia" w:hAnsi="Constantia" w:cs="Constantia"/>
          <w:b/>
          <w:noProof/>
          <w:lang w:eastAsia="ru-RU"/>
        </w:rPr>
        <w:drawing>
          <wp:inline distT="0" distB="0" distL="0" distR="0" wp14:anchorId="0DCA1CBE" wp14:editId="1DBD61CB">
            <wp:extent cx="23812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_logo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A93" w:rsidRPr="00D64C4F" w:rsidRDefault="006A65D1" w:rsidP="00D64C4F">
      <w:pPr>
        <w:pStyle w:val="a3"/>
        <w:spacing w:after="120" w:line="100" w:lineRule="atLeast"/>
        <w:jc w:val="center"/>
        <w:rPr>
          <w:rFonts w:ascii="Constantia" w:hAnsi="Constantia" w:cs="Aharoni"/>
          <w:b/>
        </w:rPr>
      </w:pPr>
      <w:r w:rsidRPr="00D64C4F">
        <w:rPr>
          <w:rFonts w:ascii="Constantia" w:hAnsi="Constantia" w:cs="Aharoni"/>
          <w:b/>
        </w:rPr>
        <w:t>Форма заявки на предоставление гостиничных услуг</w:t>
      </w:r>
    </w:p>
    <w:p w:rsidR="00D64C4F" w:rsidRPr="00D64C4F" w:rsidRDefault="00D64C4F">
      <w:pPr>
        <w:pStyle w:val="a3"/>
        <w:spacing w:after="120" w:line="100" w:lineRule="atLeast"/>
        <w:jc w:val="center"/>
        <w:rPr>
          <w:rFonts w:cs="Aharoni"/>
          <w:b/>
        </w:rPr>
      </w:pPr>
      <w:r w:rsidRPr="00D64C4F">
        <w:rPr>
          <w:rFonts w:cs="Aharoni"/>
          <w:b/>
        </w:rPr>
        <w:t xml:space="preserve">ДЛЯ УЧАСТНИКОВ КОНФЕРЕНЦИИ </w:t>
      </w:r>
      <w:r w:rsidRPr="00E54172">
        <w:rPr>
          <w:rFonts w:cs="Aharoni"/>
          <w:b/>
          <w:color w:val="1F497D" w:themeColor="text2"/>
        </w:rPr>
        <w:t>«ЛИГИ ЛОМБАРДОВ»</w:t>
      </w:r>
    </w:p>
    <w:p w:rsidR="004F7A93" w:rsidRDefault="006A65D1">
      <w:pPr>
        <w:pStyle w:val="a3"/>
        <w:spacing w:after="0" w:line="100" w:lineRule="atLeast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>Г-жа</w:t>
      </w:r>
      <w:r w:rsidR="003E257F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 xml:space="preserve">                                   </w:t>
      </w:r>
    </w:p>
    <w:p w:rsidR="004F7A93" w:rsidRPr="001A3FCF" w:rsidRDefault="006A65D1">
      <w:pPr>
        <w:pStyle w:val="a3"/>
        <w:spacing w:after="0" w:line="100" w:lineRule="atLeast"/>
        <w:rPr>
          <w:sz w:val="18"/>
          <w:szCs w:val="18"/>
        </w:rPr>
      </w:pPr>
      <w:r w:rsidRPr="001A3FCF">
        <w:rPr>
          <w:rFonts w:ascii="Times New Roman" w:hAnsi="Times New Roman"/>
          <w:sz w:val="18"/>
          <w:szCs w:val="18"/>
        </w:rPr>
        <w:t xml:space="preserve">                          Фамилия                   Имя                     Отчество</w:t>
      </w:r>
    </w:p>
    <w:p w:rsidR="004F7A93" w:rsidRDefault="006A65D1">
      <w:pPr>
        <w:pStyle w:val="a3"/>
        <w:spacing w:after="0"/>
        <w:ind w:firstLine="708"/>
      </w:pPr>
      <w:r>
        <w:rPr>
          <w:sz w:val="18"/>
          <w:szCs w:val="18"/>
        </w:rPr>
        <w:t xml:space="preserve">** при бронировании двухместного </w:t>
      </w:r>
      <w:proofErr w:type="gramStart"/>
      <w:r>
        <w:rPr>
          <w:sz w:val="18"/>
          <w:szCs w:val="18"/>
        </w:rPr>
        <w:t>номера  впишите</w:t>
      </w:r>
      <w:proofErr w:type="gramEnd"/>
      <w:r>
        <w:rPr>
          <w:sz w:val="18"/>
          <w:szCs w:val="18"/>
        </w:rPr>
        <w:t xml:space="preserve">  данные второго гостя</w:t>
      </w:r>
    </w:p>
    <w:p w:rsidR="004F7A93" w:rsidRDefault="003E257F">
      <w:pPr>
        <w:pStyle w:val="a3"/>
        <w:spacing w:after="0"/>
        <w:ind w:firstLine="708"/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4F7A93" w:rsidRDefault="006A65D1">
      <w:pPr>
        <w:pStyle w:val="a3"/>
        <w:spacing w:after="0"/>
        <w:ind w:firstLine="708"/>
      </w:pPr>
      <w:r>
        <w:rPr>
          <w:sz w:val="18"/>
          <w:szCs w:val="18"/>
        </w:rPr>
        <w:t>Фамилия                                             Имя                                    Отчество.</w:t>
      </w:r>
    </w:p>
    <w:p w:rsidR="004F7A93" w:rsidRDefault="006A65D1">
      <w:pPr>
        <w:pStyle w:val="a3"/>
        <w:spacing w:after="0"/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b/>
        </w:rPr>
        <w:t xml:space="preserve"> Название </w:t>
      </w:r>
      <w:proofErr w:type="gramStart"/>
      <w:r>
        <w:rPr>
          <w:rFonts w:ascii="Times New Roman" w:hAnsi="Times New Roman"/>
          <w:b/>
        </w:rPr>
        <w:t>о</w:t>
      </w:r>
      <w:r w:rsidR="003E257F">
        <w:rPr>
          <w:rFonts w:ascii="Times New Roman" w:hAnsi="Times New Roman"/>
          <w:b/>
        </w:rPr>
        <w:t>рганизации:_</w:t>
      </w:r>
      <w:proofErr w:type="gramEnd"/>
      <w:r w:rsidR="003E257F">
        <w:rPr>
          <w:rFonts w:ascii="Times New Roman" w:hAnsi="Times New Roman"/>
          <w:b/>
        </w:rPr>
        <w:t>____</w:t>
      </w:r>
      <w:r>
        <w:rPr>
          <w:rFonts w:ascii="Times New Roman" w:hAnsi="Times New Roman"/>
          <w:b/>
        </w:rPr>
        <w:t>__________________________________</w:t>
      </w:r>
      <w:r w:rsidR="003E257F">
        <w:rPr>
          <w:rFonts w:ascii="Times New Roman" w:hAnsi="Times New Roman"/>
          <w:b/>
        </w:rPr>
        <w:t>______________________________</w:t>
      </w:r>
    </w:p>
    <w:p w:rsidR="004F7A93" w:rsidRDefault="006A65D1">
      <w:pPr>
        <w:pStyle w:val="a3"/>
        <w:spacing w:after="0"/>
      </w:pPr>
      <w:r>
        <w:rPr>
          <w:rFonts w:ascii="Times New Roman" w:hAnsi="Times New Roman"/>
        </w:rPr>
        <w:t>4.</w:t>
      </w:r>
      <w:r w:rsidR="000537AD">
        <w:rPr>
          <w:rFonts w:ascii="Times New Roman" w:hAnsi="Times New Roman"/>
          <w:b/>
        </w:rPr>
        <w:t xml:space="preserve"> ИНН/КПП   ____________________</w:t>
      </w:r>
      <w:r>
        <w:rPr>
          <w:rFonts w:ascii="Times New Roman" w:hAnsi="Times New Roman"/>
          <w:b/>
        </w:rPr>
        <w:t>____________________________________________</w:t>
      </w:r>
      <w:r w:rsidR="003E257F">
        <w:rPr>
          <w:rFonts w:ascii="Times New Roman" w:hAnsi="Times New Roman"/>
          <w:b/>
        </w:rPr>
        <w:t>_______________</w:t>
      </w:r>
    </w:p>
    <w:p w:rsidR="004F7A93" w:rsidRDefault="006A65D1">
      <w:pPr>
        <w:pStyle w:val="a3"/>
        <w:spacing w:after="0"/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b/>
        </w:rPr>
        <w:t xml:space="preserve">Юр.адрес    </w:t>
      </w:r>
      <w:r w:rsidR="003E257F">
        <w:rPr>
          <w:rFonts w:ascii="Times New Roman" w:hAnsi="Times New Roman"/>
          <w:b/>
        </w:rPr>
        <w:t>____________________________________________________________________</w:t>
      </w:r>
      <w:r>
        <w:rPr>
          <w:rFonts w:ascii="Times New Roman" w:hAnsi="Times New Roman"/>
          <w:b/>
        </w:rPr>
        <w:t>____________</w:t>
      </w:r>
    </w:p>
    <w:p w:rsidR="004F7A93" w:rsidRDefault="006A65D1">
      <w:pPr>
        <w:pStyle w:val="a3"/>
        <w:spacing w:after="0"/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>Тел</w:t>
      </w:r>
      <w:r w:rsidR="003E257F">
        <w:rPr>
          <w:rFonts w:ascii="Times New Roman" w:hAnsi="Times New Roman"/>
        </w:rPr>
        <w:t>.  __________________</w:t>
      </w:r>
      <w:r>
        <w:rPr>
          <w:rFonts w:ascii="Times New Roman" w:hAnsi="Times New Roman"/>
        </w:rPr>
        <w:t>__</w:t>
      </w:r>
      <w:r w:rsidR="003E257F">
        <w:rPr>
          <w:rFonts w:ascii="Times New Roman" w:hAnsi="Times New Roman"/>
          <w:b/>
        </w:rPr>
        <w:t>Моб. ______________</w:t>
      </w:r>
      <w:r>
        <w:rPr>
          <w:rFonts w:ascii="Times New Roman" w:hAnsi="Times New Roman"/>
          <w:b/>
        </w:rPr>
        <w:t>_____</w:t>
      </w:r>
      <w:proofErr w:type="gramStart"/>
      <w:r>
        <w:rPr>
          <w:rFonts w:ascii="Times New Roman" w:hAnsi="Times New Roman"/>
          <w:b/>
        </w:rPr>
        <w:t>_  (</w:t>
      </w:r>
      <w:proofErr w:type="gramEnd"/>
      <w:r>
        <w:rPr>
          <w:rFonts w:ascii="Times New Roman" w:hAnsi="Times New Roman"/>
        </w:rPr>
        <w:t>обязательно</w:t>
      </w:r>
      <w:r>
        <w:rPr>
          <w:rFonts w:ascii="Times New Roman" w:hAnsi="Times New Roman"/>
          <w:b/>
        </w:rPr>
        <w:t>)</w:t>
      </w:r>
    </w:p>
    <w:p w:rsidR="004F7A93" w:rsidRDefault="006A65D1">
      <w:pPr>
        <w:pStyle w:val="a3"/>
        <w:spacing w:after="0"/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b/>
        </w:rPr>
        <w:t>Эл.</w:t>
      </w:r>
      <w:r w:rsidR="00D64C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почта   </w:t>
      </w:r>
      <w:r w:rsidR="003E257F">
        <w:rPr>
          <w:rFonts w:ascii="Times New Roman" w:hAnsi="Times New Roman"/>
          <w:b/>
        </w:rPr>
        <w:t>_____________________________________________</w:t>
      </w:r>
      <w:r w:rsidRPr="00EB0BC9">
        <w:rPr>
          <w:rFonts w:ascii="Times New Roman" w:hAnsi="Times New Roman"/>
          <w:b/>
        </w:rPr>
        <w:t>_____</w:t>
      </w:r>
    </w:p>
    <w:p w:rsidR="004F7A93" w:rsidRPr="00025214" w:rsidRDefault="006A65D1">
      <w:pPr>
        <w:pStyle w:val="a3"/>
        <w:spacing w:after="0"/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  <w:b/>
        </w:rPr>
        <w:t xml:space="preserve">.Расчет:   </w:t>
      </w:r>
      <w:proofErr w:type="gramStart"/>
      <w:r w:rsidRPr="00025214">
        <w:rPr>
          <w:rFonts w:ascii="Times New Roman" w:hAnsi="Times New Roman"/>
        </w:rPr>
        <w:t xml:space="preserve">безналичный </w:t>
      </w:r>
      <w:r w:rsidR="003E257F" w:rsidRPr="00025214">
        <w:rPr>
          <w:rFonts w:ascii="Times New Roman" w:hAnsi="Times New Roman"/>
        </w:rPr>
        <w:t xml:space="preserve"> </w:t>
      </w:r>
      <w:r w:rsidR="003E257F">
        <w:rPr>
          <w:rFonts w:ascii="Times New Roman" w:hAnsi="Times New Roman"/>
        </w:rPr>
        <w:t>/</w:t>
      </w:r>
      <w:proofErr w:type="gramEnd"/>
      <w:r w:rsidR="003E257F">
        <w:rPr>
          <w:rFonts w:ascii="Times New Roman" w:hAnsi="Times New Roman"/>
        </w:rPr>
        <w:t xml:space="preserve">  наличный /на сайте </w:t>
      </w:r>
      <w:proofErr w:type="spellStart"/>
      <w:r w:rsidR="003E257F">
        <w:rPr>
          <w:rFonts w:ascii="Times New Roman" w:hAnsi="Times New Roman"/>
          <w:lang w:val="en-US"/>
        </w:rPr>
        <w:t>hotelbeta</w:t>
      </w:r>
      <w:proofErr w:type="spellEnd"/>
      <w:r w:rsidR="003E257F" w:rsidRPr="003E257F">
        <w:rPr>
          <w:rFonts w:ascii="Times New Roman" w:hAnsi="Times New Roman"/>
        </w:rPr>
        <w:t>24.</w:t>
      </w:r>
      <w:proofErr w:type="spellStart"/>
      <w:r w:rsidR="003E257F">
        <w:rPr>
          <w:rFonts w:ascii="Times New Roman" w:hAnsi="Times New Roman"/>
          <w:lang w:val="en-US"/>
        </w:rPr>
        <w:t>ru</w:t>
      </w:r>
      <w:proofErr w:type="spellEnd"/>
      <w:r w:rsidR="00025214">
        <w:rPr>
          <w:rFonts w:ascii="Times New Roman" w:hAnsi="Times New Roman"/>
        </w:rPr>
        <w:t xml:space="preserve"> </w:t>
      </w:r>
      <w:r w:rsidR="001A3FCF">
        <w:rPr>
          <w:rFonts w:ascii="Times New Roman" w:hAnsi="Times New Roman"/>
        </w:rPr>
        <w:t xml:space="preserve">         </w:t>
      </w:r>
      <w:r w:rsidR="00025214">
        <w:rPr>
          <w:rFonts w:ascii="Times New Roman" w:hAnsi="Times New Roman"/>
        </w:rPr>
        <w:t>(нужное подчеркнуть)</w:t>
      </w:r>
    </w:p>
    <w:p w:rsidR="004F7A93" w:rsidRPr="003E257F" w:rsidRDefault="006A65D1">
      <w:pPr>
        <w:pStyle w:val="a3"/>
        <w:spacing w:after="0"/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/>
        </w:rPr>
        <w:t>Заезд</w:t>
      </w:r>
      <w:r>
        <w:rPr>
          <w:rFonts w:ascii="Times New Roman" w:hAnsi="Times New Roman"/>
        </w:rPr>
        <w:t xml:space="preserve">: </w:t>
      </w:r>
      <w:r w:rsidR="003E257F">
        <w:rPr>
          <w:rFonts w:ascii="Times New Roman" w:hAnsi="Times New Roman"/>
        </w:rPr>
        <w:t>«</w:t>
      </w:r>
      <w:r w:rsidR="003E257F" w:rsidRPr="00AC7C34">
        <w:rPr>
          <w:rFonts w:ascii="Times New Roman" w:hAnsi="Times New Roman"/>
        </w:rPr>
        <w:t>___</w:t>
      </w:r>
      <w:proofErr w:type="gramStart"/>
      <w:r w:rsidR="003E257F" w:rsidRPr="00AC7C34">
        <w:rPr>
          <w:rFonts w:ascii="Times New Roman" w:hAnsi="Times New Roman"/>
        </w:rPr>
        <w:t>_</w:t>
      </w:r>
      <w:r w:rsidRPr="00EB0BC9">
        <w:rPr>
          <w:rFonts w:ascii="Times New Roman" w:hAnsi="Times New Roman"/>
        </w:rPr>
        <w:t>»</w:t>
      </w:r>
      <w:r>
        <w:rPr>
          <w:rFonts w:ascii="Times New Roman" w:hAnsi="Times New Roman"/>
        </w:rPr>
        <w:t>СЕНТЯБРЯ</w:t>
      </w:r>
      <w:proofErr w:type="gramEnd"/>
      <w:r>
        <w:rPr>
          <w:rFonts w:ascii="Times New Roman" w:hAnsi="Times New Roman"/>
        </w:rPr>
        <w:t xml:space="preserve"> </w:t>
      </w:r>
      <w:r w:rsidR="003E257F" w:rsidRPr="00AC7C34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  </w:t>
      </w:r>
      <w:r w:rsidR="003E257F">
        <w:rPr>
          <w:rFonts w:ascii="Times New Roman" w:hAnsi="Times New Roman"/>
        </w:rPr>
        <w:t>Время заезда:______</w:t>
      </w:r>
    </w:p>
    <w:p w:rsidR="004F7A93" w:rsidRDefault="006A65D1">
      <w:pPr>
        <w:pStyle w:val="a3"/>
        <w:spacing w:after="0"/>
      </w:pPr>
      <w:r>
        <w:rPr>
          <w:rFonts w:ascii="Times New Roman" w:hAnsi="Times New Roman"/>
        </w:rPr>
        <w:t xml:space="preserve">10. </w:t>
      </w:r>
      <w:proofErr w:type="gramStart"/>
      <w:r>
        <w:rPr>
          <w:rFonts w:ascii="Times New Roman" w:hAnsi="Times New Roman"/>
          <w:b/>
        </w:rPr>
        <w:t>Выезд</w:t>
      </w:r>
      <w:r w:rsidR="003E257F">
        <w:rPr>
          <w:rFonts w:ascii="Times New Roman" w:hAnsi="Times New Roman"/>
        </w:rPr>
        <w:t xml:space="preserve">:   </w:t>
      </w:r>
      <w:proofErr w:type="gramEnd"/>
      <w:r w:rsidR="003E257F">
        <w:rPr>
          <w:rFonts w:ascii="Times New Roman" w:hAnsi="Times New Roman"/>
        </w:rPr>
        <w:t>«_____</w:t>
      </w:r>
      <w:r>
        <w:rPr>
          <w:rFonts w:ascii="Times New Roman" w:hAnsi="Times New Roman"/>
        </w:rPr>
        <w:t>»СЕНТЯБРЯ</w:t>
      </w:r>
      <w:r w:rsidR="003E257F">
        <w:rPr>
          <w:rFonts w:ascii="Times New Roman" w:hAnsi="Times New Roman"/>
        </w:rPr>
        <w:t xml:space="preserve"> 2017 Время выезда:________</w:t>
      </w:r>
      <w:r>
        <w:rPr>
          <w:rFonts w:ascii="Times New Roman" w:hAnsi="Times New Roman"/>
        </w:rPr>
        <w:t xml:space="preserve">      </w:t>
      </w:r>
    </w:p>
    <w:p w:rsidR="004F7A93" w:rsidRDefault="006A65D1">
      <w:pPr>
        <w:pStyle w:val="a3"/>
        <w:numPr>
          <w:ilvl w:val="0"/>
          <w:numId w:val="1"/>
        </w:numPr>
        <w:spacing w:after="0"/>
      </w:pPr>
      <w:proofErr w:type="gramStart"/>
      <w:r>
        <w:rPr>
          <w:rFonts w:ascii="Constantia" w:hAnsi="Constantia" w:cs="Constantia"/>
          <w:b/>
        </w:rPr>
        <w:t>Проживание</w:t>
      </w:r>
      <w:r w:rsidRPr="00E54172">
        <w:rPr>
          <w:rFonts w:ascii="Constantia" w:hAnsi="Constantia" w:cs="Constantia"/>
          <w:b/>
          <w:i/>
        </w:rPr>
        <w:t xml:space="preserve">:   </w:t>
      </w:r>
      <w:proofErr w:type="gramEnd"/>
      <w:r w:rsidRPr="00E54172">
        <w:rPr>
          <w:rFonts w:ascii="Constantia" w:hAnsi="Constantia" w:cs="Constantia"/>
          <w:b/>
          <w:i/>
          <w:color w:val="FF0000"/>
        </w:rPr>
        <w:t>Подчеркните категорию номера выбранную Вами</w:t>
      </w:r>
    </w:p>
    <w:p w:rsidR="004F7A93" w:rsidRDefault="006A65D1">
      <w:pPr>
        <w:pStyle w:val="a3"/>
        <w:jc w:val="center"/>
      </w:pPr>
      <w:r>
        <w:rPr>
          <w:b/>
          <w:sz w:val="24"/>
          <w:szCs w:val="24"/>
        </w:rPr>
        <w:t>ТАРИФЫ НА ПРОЖИВАНИЕ УКАЗАНЫ С УЧЕТОМ СПЕЦИАЛЬНОЙ СКИДКИ</w:t>
      </w:r>
    </w:p>
    <w:p w:rsidR="004F7A93" w:rsidRDefault="00025214">
      <w:pPr>
        <w:pStyle w:val="a3"/>
        <w:spacing w:after="0"/>
        <w:jc w:val="center"/>
      </w:pPr>
      <w:proofErr w:type="gramStart"/>
      <w:r>
        <w:rPr>
          <w:b/>
          <w:sz w:val="24"/>
        </w:rPr>
        <w:t>Тарифы  действуют</w:t>
      </w:r>
      <w:proofErr w:type="gramEnd"/>
      <w:r>
        <w:rPr>
          <w:b/>
          <w:sz w:val="24"/>
        </w:rPr>
        <w:t xml:space="preserve"> в период с 10.09.17</w:t>
      </w:r>
      <w:r w:rsidR="00A67409">
        <w:rPr>
          <w:b/>
          <w:sz w:val="24"/>
        </w:rPr>
        <w:t xml:space="preserve"> (14:00) до 16.09.1</w:t>
      </w:r>
      <w:r w:rsidR="00A67409" w:rsidRPr="00A67409">
        <w:rPr>
          <w:b/>
          <w:sz w:val="24"/>
        </w:rPr>
        <w:t>7</w:t>
      </w:r>
      <w:r w:rsidR="006A65D1">
        <w:rPr>
          <w:b/>
          <w:sz w:val="24"/>
        </w:rPr>
        <w:t xml:space="preserve"> (12:00)</w:t>
      </w:r>
    </w:p>
    <w:tbl>
      <w:tblPr>
        <w:tblW w:w="0" w:type="auto"/>
        <w:tblInd w:w="-22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0"/>
        <w:gridCol w:w="3554"/>
        <w:gridCol w:w="3577"/>
      </w:tblGrid>
      <w:tr w:rsidR="004F7A93"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Default="006A65D1">
            <w:pPr>
              <w:pStyle w:val="a3"/>
              <w:spacing w:after="0"/>
            </w:pPr>
            <w:r>
              <w:rPr>
                <w:b/>
                <w:sz w:val="24"/>
              </w:rPr>
              <w:t>Категория номера</w:t>
            </w:r>
          </w:p>
        </w:tc>
        <w:tc>
          <w:tcPr>
            <w:tcW w:w="3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Pr="00AC7C34" w:rsidRDefault="00AC7C34">
            <w:pPr>
              <w:pStyle w:val="a3"/>
              <w:spacing w:after="0"/>
            </w:pPr>
            <w:r w:rsidRPr="00AC7C34">
              <w:rPr>
                <w:b/>
              </w:rPr>
              <w:t>Тариф «будни» (</w:t>
            </w:r>
            <w:proofErr w:type="spellStart"/>
            <w:proofErr w:type="gramStart"/>
            <w:r w:rsidRPr="00AC7C34">
              <w:rPr>
                <w:b/>
              </w:rPr>
              <w:t>пн,вт</w:t>
            </w:r>
            <w:proofErr w:type="gramEnd"/>
            <w:r w:rsidRPr="00AC7C34">
              <w:rPr>
                <w:b/>
              </w:rPr>
              <w:t>,ср,чт</w:t>
            </w:r>
            <w:proofErr w:type="spellEnd"/>
            <w:r w:rsidR="006A65D1" w:rsidRPr="00AC7C34">
              <w:rPr>
                <w:b/>
              </w:rPr>
              <w:t>)/</w:t>
            </w:r>
            <w:proofErr w:type="spellStart"/>
            <w:r w:rsidR="006A65D1" w:rsidRPr="00AC7C34">
              <w:rPr>
                <w:b/>
              </w:rPr>
              <w:t>руб</w:t>
            </w:r>
            <w:proofErr w:type="spellEnd"/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Pr="00AC7C34" w:rsidRDefault="00AC7C34">
            <w:pPr>
              <w:pStyle w:val="a3"/>
              <w:spacing w:after="0"/>
            </w:pPr>
            <w:r w:rsidRPr="00AC7C34">
              <w:rPr>
                <w:b/>
              </w:rPr>
              <w:t>Тариф «выходной» (</w:t>
            </w:r>
            <w:proofErr w:type="spellStart"/>
            <w:proofErr w:type="gramStart"/>
            <w:r w:rsidRPr="00AC7C34">
              <w:rPr>
                <w:b/>
              </w:rPr>
              <w:t>пт,сб</w:t>
            </w:r>
            <w:proofErr w:type="gramEnd"/>
            <w:r w:rsidRPr="00AC7C34">
              <w:rPr>
                <w:b/>
              </w:rPr>
              <w:t>,вс</w:t>
            </w:r>
            <w:proofErr w:type="spellEnd"/>
            <w:r w:rsidR="006A65D1" w:rsidRPr="00AC7C34">
              <w:rPr>
                <w:b/>
              </w:rPr>
              <w:t>)/</w:t>
            </w:r>
            <w:proofErr w:type="spellStart"/>
            <w:r w:rsidR="006A65D1" w:rsidRPr="00AC7C34">
              <w:rPr>
                <w:b/>
              </w:rPr>
              <w:t>руб</w:t>
            </w:r>
            <w:proofErr w:type="spellEnd"/>
          </w:p>
        </w:tc>
      </w:tr>
      <w:tr w:rsidR="004F7A93"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Default="006A65D1">
            <w:pPr>
              <w:pStyle w:val="a3"/>
              <w:spacing w:after="0"/>
            </w:pPr>
            <w:r>
              <w:rPr>
                <w:b/>
                <w:sz w:val="24"/>
              </w:rPr>
              <w:t>СТАНДАРТ</w:t>
            </w:r>
            <w:r>
              <w:rPr>
                <w:sz w:val="24"/>
              </w:rPr>
              <w:t xml:space="preserve"> (1/2-местный)</w:t>
            </w:r>
          </w:p>
        </w:tc>
        <w:tc>
          <w:tcPr>
            <w:tcW w:w="3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Default="00AC7C34">
            <w:pPr>
              <w:pStyle w:val="a3"/>
              <w:spacing w:after="0"/>
              <w:jc w:val="center"/>
            </w:pPr>
            <w:r>
              <w:rPr>
                <w:sz w:val="24"/>
              </w:rPr>
              <w:t>2 800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Default="00AC7C34">
            <w:pPr>
              <w:pStyle w:val="a3"/>
              <w:spacing w:after="0"/>
              <w:jc w:val="center"/>
            </w:pPr>
            <w:r>
              <w:rPr>
                <w:sz w:val="24"/>
              </w:rPr>
              <w:t>2 250</w:t>
            </w:r>
          </w:p>
        </w:tc>
      </w:tr>
      <w:tr w:rsidR="004F7A93"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Default="006A65D1">
            <w:pPr>
              <w:pStyle w:val="a3"/>
              <w:spacing w:after="0"/>
            </w:pPr>
            <w:proofErr w:type="gramStart"/>
            <w:r>
              <w:rPr>
                <w:b/>
                <w:sz w:val="24"/>
              </w:rPr>
              <w:t>БИЗНЕС</w:t>
            </w:r>
            <w:r>
              <w:rPr>
                <w:sz w:val="24"/>
              </w:rPr>
              <w:t xml:space="preserve">  (</w:t>
            </w:r>
            <w:proofErr w:type="gramEnd"/>
            <w:r>
              <w:rPr>
                <w:sz w:val="24"/>
              </w:rPr>
              <w:t>1/2-местный)</w:t>
            </w:r>
          </w:p>
        </w:tc>
        <w:tc>
          <w:tcPr>
            <w:tcW w:w="3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Default="00AC7C34">
            <w:pPr>
              <w:pStyle w:val="a3"/>
              <w:spacing w:after="0"/>
              <w:jc w:val="center"/>
            </w:pPr>
            <w:r>
              <w:rPr>
                <w:sz w:val="24"/>
              </w:rPr>
              <w:t>3 000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Default="00AC7C34">
            <w:pPr>
              <w:pStyle w:val="a3"/>
              <w:spacing w:after="0"/>
              <w:jc w:val="center"/>
            </w:pPr>
            <w:r>
              <w:rPr>
                <w:sz w:val="24"/>
              </w:rPr>
              <w:t>2 450</w:t>
            </w:r>
          </w:p>
        </w:tc>
      </w:tr>
      <w:tr w:rsidR="004F7A93">
        <w:tc>
          <w:tcPr>
            <w:tcW w:w="3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Default="006A65D1">
            <w:pPr>
              <w:pStyle w:val="a3"/>
              <w:spacing w:after="0"/>
            </w:pPr>
            <w:r>
              <w:rPr>
                <w:b/>
                <w:sz w:val="24"/>
              </w:rPr>
              <w:t>ПЕРВЫЙ КЛАСС</w:t>
            </w:r>
            <w:r>
              <w:rPr>
                <w:sz w:val="24"/>
              </w:rPr>
              <w:t xml:space="preserve"> (1/2-местный) – *</w:t>
            </w:r>
            <w:r>
              <w:rPr>
                <w:sz w:val="20"/>
              </w:rPr>
              <w:t>номера с одной широкой семейной кроватью</w:t>
            </w:r>
          </w:p>
        </w:tc>
        <w:tc>
          <w:tcPr>
            <w:tcW w:w="3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Pr="00AC7C34" w:rsidRDefault="00AC7C34">
            <w:pPr>
              <w:pStyle w:val="a3"/>
              <w:spacing w:after="0"/>
              <w:jc w:val="center"/>
            </w:pPr>
            <w:r w:rsidRPr="00AC7C34">
              <w:rPr>
                <w:sz w:val="24"/>
              </w:rPr>
              <w:t>3 300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A93" w:rsidRDefault="00AC7C34">
            <w:pPr>
              <w:pStyle w:val="a3"/>
              <w:spacing w:after="0"/>
              <w:jc w:val="center"/>
            </w:pPr>
            <w:r>
              <w:rPr>
                <w:sz w:val="24"/>
              </w:rPr>
              <w:t>2 550</w:t>
            </w:r>
          </w:p>
        </w:tc>
      </w:tr>
    </w:tbl>
    <w:p w:rsidR="004F7A93" w:rsidRPr="00025214" w:rsidRDefault="006A65D1">
      <w:pPr>
        <w:pStyle w:val="a3"/>
        <w:spacing w:after="0"/>
        <w:rPr>
          <w:sz w:val="20"/>
          <w:szCs w:val="20"/>
        </w:rPr>
      </w:pPr>
      <w:r>
        <w:rPr>
          <w:sz w:val="24"/>
        </w:rPr>
        <w:t xml:space="preserve">Площадь номера любой категории 22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 xml:space="preserve"> м,</w:t>
      </w:r>
      <w:r>
        <w:t xml:space="preserve"> номера о</w:t>
      </w:r>
      <w:r>
        <w:rPr>
          <w:sz w:val="24"/>
        </w:rPr>
        <w:t>тличаются оснащенностью. Максимальное</w:t>
      </w:r>
      <w:r w:rsidR="00AC7C34">
        <w:rPr>
          <w:sz w:val="24"/>
        </w:rPr>
        <w:t xml:space="preserve"> количество гостей в номере – 2+1(ребенок до 14 лет на доп</w:t>
      </w:r>
      <w:r w:rsidR="00025214">
        <w:rPr>
          <w:sz w:val="24"/>
        </w:rPr>
        <w:t>.</w:t>
      </w:r>
      <w:r w:rsidR="00AC7C34">
        <w:rPr>
          <w:sz w:val="24"/>
        </w:rPr>
        <w:t xml:space="preserve"> кровати) </w:t>
      </w:r>
      <w:r w:rsidR="00AC7C34" w:rsidRPr="00025214">
        <w:rPr>
          <w:sz w:val="20"/>
          <w:szCs w:val="20"/>
        </w:rPr>
        <w:t>(доп. Кровать оплачивается о</w:t>
      </w:r>
      <w:r w:rsidR="00025214">
        <w:rPr>
          <w:sz w:val="20"/>
          <w:szCs w:val="20"/>
        </w:rPr>
        <w:t>т</w:t>
      </w:r>
      <w:r w:rsidR="00AC7C34" w:rsidRPr="00025214">
        <w:rPr>
          <w:sz w:val="20"/>
          <w:szCs w:val="20"/>
        </w:rPr>
        <w:t>дельно)</w:t>
      </w:r>
    </w:p>
    <w:p w:rsidR="004F7A93" w:rsidRDefault="006A65D1">
      <w:pPr>
        <w:pStyle w:val="a3"/>
        <w:spacing w:after="0"/>
      </w:pPr>
      <w:r>
        <w:rPr>
          <w:sz w:val="24"/>
        </w:rPr>
        <w:t>Номера полностью укомплектованы всем необходимым, кондиционированные,</w:t>
      </w:r>
      <w:r w:rsidR="00AC7C34">
        <w:rPr>
          <w:sz w:val="24"/>
        </w:rPr>
        <w:t xml:space="preserve"> </w:t>
      </w:r>
      <w:r>
        <w:rPr>
          <w:sz w:val="24"/>
        </w:rPr>
        <w:t xml:space="preserve">(кроме категории Стандарт), бесплатный </w:t>
      </w:r>
      <w:r>
        <w:rPr>
          <w:sz w:val="24"/>
          <w:lang w:val="en-US"/>
        </w:rPr>
        <w:t>Wi</w:t>
      </w:r>
      <w:r>
        <w:rPr>
          <w:sz w:val="24"/>
        </w:rPr>
        <w:t>-</w:t>
      </w:r>
      <w:r>
        <w:rPr>
          <w:sz w:val="24"/>
          <w:lang w:val="en-US"/>
        </w:rPr>
        <w:t>Fi</w:t>
      </w:r>
      <w:r>
        <w:rPr>
          <w:sz w:val="24"/>
        </w:rPr>
        <w:t>.</w:t>
      </w:r>
    </w:p>
    <w:p w:rsidR="004F7A93" w:rsidRDefault="006A65D1">
      <w:pPr>
        <w:pStyle w:val="a3"/>
      </w:pPr>
      <w:r>
        <w:rPr>
          <w:b/>
          <w:sz w:val="24"/>
          <w:szCs w:val="24"/>
        </w:rPr>
        <w:t>Питание не входит в стоимость номера.</w:t>
      </w:r>
    </w:p>
    <w:tbl>
      <w:tblPr>
        <w:tblW w:w="0" w:type="auto"/>
        <w:tblInd w:w="-22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9"/>
        <w:gridCol w:w="3583"/>
      </w:tblGrid>
      <w:tr w:rsidR="00025214"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14" w:rsidRDefault="00025214">
            <w:pPr>
              <w:pStyle w:val="a3"/>
              <w:spacing w:after="0"/>
            </w:pPr>
            <w:r>
              <w:rPr>
                <w:b/>
                <w:sz w:val="24"/>
              </w:rPr>
              <w:t>Питание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14" w:rsidRDefault="00025214" w:rsidP="00025214">
            <w:pPr>
              <w:pStyle w:val="a3"/>
              <w:spacing w:after="0"/>
              <w:jc w:val="center"/>
            </w:pPr>
            <w:proofErr w:type="spellStart"/>
            <w:r>
              <w:rPr>
                <w:b/>
                <w:sz w:val="24"/>
              </w:rPr>
              <w:t>руб</w:t>
            </w:r>
            <w:proofErr w:type="spellEnd"/>
          </w:p>
        </w:tc>
      </w:tr>
      <w:tr w:rsidR="00025214"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14" w:rsidRDefault="00025214">
            <w:pPr>
              <w:pStyle w:val="a3"/>
              <w:spacing w:after="0"/>
            </w:pPr>
            <w:r>
              <w:rPr>
                <w:b/>
                <w:sz w:val="24"/>
              </w:rPr>
              <w:t xml:space="preserve">ЗАВТРАК </w:t>
            </w:r>
          </w:p>
          <w:p w:rsidR="00025214" w:rsidRDefault="00025214">
            <w:pPr>
              <w:pStyle w:val="a3"/>
              <w:spacing w:after="0"/>
            </w:pPr>
            <w:r>
              <w:rPr>
                <w:sz w:val="24"/>
              </w:rPr>
              <w:t>шведский стол с 07:00 до 10:30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14" w:rsidRDefault="00025214">
            <w:pPr>
              <w:pStyle w:val="a3"/>
              <w:spacing w:after="0"/>
              <w:jc w:val="center"/>
            </w:pPr>
            <w:r>
              <w:rPr>
                <w:sz w:val="24"/>
              </w:rPr>
              <w:t>580</w:t>
            </w:r>
          </w:p>
        </w:tc>
      </w:tr>
      <w:tr w:rsidR="00025214">
        <w:tc>
          <w:tcPr>
            <w:tcW w:w="3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14" w:rsidRDefault="00025214">
            <w:pPr>
              <w:pStyle w:val="a3"/>
              <w:spacing w:after="0"/>
            </w:pPr>
            <w:r>
              <w:rPr>
                <w:b/>
                <w:sz w:val="24"/>
              </w:rPr>
              <w:t xml:space="preserve">УЖИН </w:t>
            </w:r>
          </w:p>
          <w:p w:rsidR="00025214" w:rsidRDefault="00025214">
            <w:pPr>
              <w:pStyle w:val="a3"/>
              <w:spacing w:after="0"/>
            </w:pPr>
            <w:r>
              <w:rPr>
                <w:sz w:val="24"/>
              </w:rPr>
              <w:t>шведский стол с 19:00 до 22:00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14" w:rsidRDefault="00025214">
            <w:pPr>
              <w:pStyle w:val="a3"/>
              <w:spacing w:after="0"/>
              <w:jc w:val="center"/>
            </w:pPr>
            <w:r>
              <w:rPr>
                <w:sz w:val="24"/>
              </w:rPr>
              <w:t>630</w:t>
            </w:r>
          </w:p>
        </w:tc>
      </w:tr>
    </w:tbl>
    <w:p w:rsidR="004F7A93" w:rsidRDefault="006A65D1">
      <w:pPr>
        <w:pStyle w:val="a3"/>
        <w:spacing w:after="0"/>
      </w:pPr>
      <w:r>
        <w:rPr>
          <w:sz w:val="24"/>
        </w:rPr>
        <w:t>Оплата за услуги (проживание, питание) осуществляется по безналичному расчету на счет компании.</w:t>
      </w:r>
    </w:p>
    <w:p w:rsidR="004F7A93" w:rsidRDefault="00025214">
      <w:pPr>
        <w:pStyle w:val="a3"/>
        <w:spacing w:after="0"/>
      </w:pPr>
      <w:proofErr w:type="gramStart"/>
      <w:r>
        <w:rPr>
          <w:rFonts w:ascii="Constantia" w:hAnsi="Constantia" w:cs="Constantia"/>
          <w:b/>
        </w:rPr>
        <w:t xml:space="preserve">Дата:   </w:t>
      </w:r>
      <w:proofErr w:type="gramEnd"/>
      <w:r>
        <w:rPr>
          <w:rFonts w:ascii="Constantia" w:hAnsi="Constantia" w:cs="Constantia"/>
          <w:b/>
        </w:rPr>
        <w:t xml:space="preserve">« </w:t>
      </w:r>
      <w:r w:rsidR="009A29B6">
        <w:rPr>
          <w:rFonts w:ascii="Constantia" w:hAnsi="Constantia" w:cs="Constantia"/>
          <w:b/>
        </w:rPr>
        <w:t xml:space="preserve">  »_________</w:t>
      </w:r>
      <w:r w:rsidR="00A67409">
        <w:rPr>
          <w:rFonts w:ascii="Constantia" w:hAnsi="Constantia" w:cs="Constantia"/>
          <w:b/>
        </w:rPr>
        <w:t xml:space="preserve">  201</w:t>
      </w:r>
      <w:r w:rsidR="00A67409" w:rsidRPr="003D2720">
        <w:rPr>
          <w:rFonts w:ascii="Constantia" w:hAnsi="Constantia" w:cs="Constantia"/>
          <w:b/>
        </w:rPr>
        <w:t xml:space="preserve">7 </w:t>
      </w:r>
      <w:r w:rsidR="006A65D1">
        <w:rPr>
          <w:rFonts w:ascii="Constantia" w:hAnsi="Constantia" w:cs="Constantia"/>
          <w:b/>
        </w:rPr>
        <w:t>г.    Подпись______________________</w:t>
      </w:r>
    </w:p>
    <w:p w:rsidR="004F7A93" w:rsidRDefault="004F7A93">
      <w:pPr>
        <w:pStyle w:val="a3"/>
        <w:spacing w:after="0"/>
      </w:pPr>
    </w:p>
    <w:p w:rsidR="00025214" w:rsidRPr="00A67409" w:rsidRDefault="0046203C">
      <w:pPr>
        <w:pStyle w:val="a3"/>
        <w:rPr>
          <w:rFonts w:ascii="Constantia" w:hAnsi="Constantia" w:cs="Constantia"/>
          <w:b/>
          <w:sz w:val="24"/>
          <w:szCs w:val="24"/>
        </w:rPr>
      </w:pPr>
      <w:r>
        <w:rPr>
          <w:rFonts w:ascii="Constantia" w:hAnsi="Constantia" w:cs="Constantia"/>
          <w:b/>
          <w:sz w:val="24"/>
          <w:szCs w:val="24"/>
        </w:rPr>
        <w:t>ЗАЯВКУ НАПРАВЛЯТЬ</w:t>
      </w:r>
      <w:r w:rsidR="00025214" w:rsidRPr="00A67409">
        <w:rPr>
          <w:rFonts w:ascii="Constantia" w:hAnsi="Constantia" w:cs="Constantia"/>
          <w:b/>
          <w:sz w:val="24"/>
          <w:szCs w:val="24"/>
        </w:rPr>
        <w:t>:</w:t>
      </w:r>
    </w:p>
    <w:p w:rsidR="0046203C" w:rsidRPr="0046203C" w:rsidRDefault="0046203C">
      <w:pPr>
        <w:pStyle w:val="a3"/>
        <w:rPr>
          <w:sz w:val="24"/>
          <w:szCs w:val="24"/>
        </w:rPr>
      </w:pPr>
      <w:r w:rsidRPr="0046203C">
        <w:rPr>
          <w:rFonts w:ascii="Constantia" w:hAnsi="Constantia" w:cs="Constantia"/>
          <w:b/>
          <w:color w:val="auto"/>
          <w:sz w:val="24"/>
          <w:szCs w:val="24"/>
        </w:rPr>
        <w:t>1.</w:t>
      </w:r>
      <w:r w:rsidR="006A65D1" w:rsidRPr="0046203C">
        <w:rPr>
          <w:rFonts w:ascii="Constantia" w:hAnsi="Constantia" w:cs="Constantia"/>
          <w:b/>
          <w:color w:val="auto"/>
          <w:sz w:val="24"/>
          <w:szCs w:val="24"/>
        </w:rPr>
        <w:t xml:space="preserve"> </w:t>
      </w:r>
      <w:r w:rsidRPr="0046203C">
        <w:rPr>
          <w:rFonts w:ascii="Constantia" w:hAnsi="Constantia" w:cs="Constantia"/>
          <w:b/>
          <w:color w:val="auto"/>
          <w:sz w:val="24"/>
          <w:szCs w:val="24"/>
        </w:rPr>
        <w:t xml:space="preserve"> </w:t>
      </w:r>
      <w:r>
        <w:rPr>
          <w:rFonts w:ascii="Constantia" w:hAnsi="Constantia" w:cs="Constantia"/>
          <w:b/>
          <w:sz w:val="24"/>
          <w:szCs w:val="24"/>
        </w:rPr>
        <w:t>электронная почта:</w:t>
      </w:r>
      <w:r w:rsidR="006A65D1" w:rsidRPr="00A67409">
        <w:rPr>
          <w:rFonts w:ascii="Constantia" w:hAnsi="Constantia" w:cs="Constantia"/>
          <w:b/>
          <w:sz w:val="24"/>
          <w:szCs w:val="24"/>
        </w:rPr>
        <w:t xml:space="preserve"> </w:t>
      </w:r>
      <w:hyperlink r:id="rId6"/>
      <w:hyperlink r:id="rId7">
        <w:bookmarkStart w:id="0" w:name="DDE_LINK"/>
        <w:r w:rsidR="006A65D1" w:rsidRPr="00A67409">
          <w:rPr>
            <w:rStyle w:val="-"/>
            <w:rFonts w:ascii="Courier New" w:hAnsi="Courier New" w:cs="Courier New"/>
            <w:b/>
            <w:color w:val="FF0000"/>
            <w:sz w:val="24"/>
            <w:szCs w:val="24"/>
            <w:u w:val="none"/>
          </w:rPr>
          <w:t>zcity2013@mail.ru</w:t>
        </w:r>
      </w:hyperlink>
      <w:r w:rsidR="006A65D1" w:rsidRPr="00A67409"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bookmarkEnd w:id="0"/>
      <w:r w:rsidR="002326DF">
        <w:rPr>
          <w:rFonts w:ascii="Courier New" w:hAnsi="Courier New" w:cs="Courier New"/>
          <w:b/>
          <w:color w:val="000000"/>
          <w:sz w:val="24"/>
          <w:szCs w:val="24"/>
        </w:rPr>
        <w:t>(с 11 мая 2017 года)</w:t>
      </w:r>
    </w:p>
    <w:p w:rsidR="004F7A93" w:rsidRPr="0046203C" w:rsidRDefault="0046203C">
      <w:pPr>
        <w:pStyle w:val="a3"/>
        <w:rPr>
          <w:sz w:val="24"/>
          <w:szCs w:val="24"/>
        </w:rPr>
      </w:pPr>
      <w:r w:rsidRPr="0046203C">
        <w:rPr>
          <w:rFonts w:ascii="Courier New" w:hAnsi="Courier New" w:cs="Courier New"/>
          <w:b/>
          <w:color w:val="auto"/>
          <w:sz w:val="24"/>
          <w:szCs w:val="24"/>
        </w:rPr>
        <w:t>2</w:t>
      </w:r>
      <w:r w:rsidR="00025214" w:rsidRPr="0046203C">
        <w:rPr>
          <w:rFonts w:ascii="Courier New" w:hAnsi="Courier New" w:cs="Courier New"/>
          <w:b/>
          <w:color w:val="auto"/>
          <w:sz w:val="24"/>
          <w:szCs w:val="24"/>
        </w:rPr>
        <w:t xml:space="preserve"> </w:t>
      </w:r>
      <w:r w:rsidRPr="0046203C">
        <w:rPr>
          <w:rFonts w:ascii="Courier New" w:hAnsi="Courier New" w:cs="Courier New"/>
          <w:b/>
          <w:color w:val="auto"/>
          <w:sz w:val="24"/>
          <w:szCs w:val="24"/>
        </w:rPr>
        <w:t>телефон</w:t>
      </w:r>
      <w:r>
        <w:rPr>
          <w:rFonts w:ascii="Courier New" w:hAnsi="Courier New" w:cs="Courier New"/>
          <w:b/>
          <w:color w:val="FF0000"/>
          <w:sz w:val="24"/>
          <w:szCs w:val="24"/>
        </w:rPr>
        <w:t>:</w:t>
      </w:r>
      <w:r w:rsidR="00025214" w:rsidRPr="00A67409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="00025214" w:rsidRPr="007D1B5F">
        <w:rPr>
          <w:rFonts w:ascii="Courier New" w:hAnsi="Courier New" w:cs="Courier New"/>
          <w:b/>
          <w:color w:val="FF0000"/>
        </w:rPr>
        <w:t>+7 963 659 75 84</w:t>
      </w:r>
      <w:r w:rsidR="007D1B5F">
        <w:rPr>
          <w:rFonts w:ascii="Courier New" w:hAnsi="Courier New" w:cs="Courier New"/>
          <w:b/>
          <w:color w:val="FF0000"/>
        </w:rPr>
        <w:t xml:space="preserve"> (</w:t>
      </w:r>
      <w:proofErr w:type="gramStart"/>
      <w:r w:rsidR="007D1B5F">
        <w:rPr>
          <w:rFonts w:ascii="Courier New" w:hAnsi="Courier New" w:cs="Courier New"/>
          <w:b/>
          <w:color w:val="FF0000"/>
        </w:rPr>
        <w:t>моб)</w:t>
      </w:r>
      <w:r w:rsidR="007D1B5F" w:rsidRPr="007D1B5F">
        <w:rPr>
          <w:rFonts w:ascii="Courier New" w:hAnsi="Courier New" w:cs="Courier New"/>
          <w:b/>
          <w:color w:val="FF0000"/>
        </w:rPr>
        <w:t xml:space="preserve"> </w:t>
      </w:r>
      <w:r w:rsidR="00025214" w:rsidRPr="007D1B5F">
        <w:rPr>
          <w:rFonts w:ascii="Courier New" w:hAnsi="Courier New" w:cs="Courier New"/>
          <w:b/>
          <w:color w:val="FF0000"/>
        </w:rPr>
        <w:t xml:space="preserve"> +</w:t>
      </w:r>
      <w:proofErr w:type="gramEnd"/>
      <w:r w:rsidR="00025214" w:rsidRPr="007D1B5F">
        <w:rPr>
          <w:rFonts w:ascii="Courier New" w:hAnsi="Courier New" w:cs="Courier New"/>
          <w:b/>
          <w:color w:val="FF0000"/>
        </w:rPr>
        <w:t>7 495 792 98 98(доб.5661)</w:t>
      </w:r>
      <w:r w:rsidR="00D64C4F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="00D64C4F">
        <w:rPr>
          <w:rFonts w:ascii="Courier New" w:hAnsi="Courier New" w:cs="Courier New"/>
          <w:b/>
          <w:color w:val="auto"/>
          <w:sz w:val="20"/>
          <w:szCs w:val="20"/>
        </w:rPr>
        <w:t>с 9-00 до 18</w:t>
      </w:r>
      <w:r w:rsidR="00D64C4F" w:rsidRPr="00D64C4F">
        <w:rPr>
          <w:rFonts w:ascii="Courier New" w:hAnsi="Courier New" w:cs="Courier New"/>
          <w:b/>
          <w:color w:val="auto"/>
          <w:sz w:val="20"/>
          <w:szCs w:val="20"/>
        </w:rPr>
        <w:t>-00</w:t>
      </w:r>
      <w:r w:rsidR="002326DF">
        <w:rPr>
          <w:rFonts w:ascii="Courier New" w:hAnsi="Courier New" w:cs="Courier New"/>
          <w:b/>
          <w:color w:val="auto"/>
          <w:sz w:val="20"/>
          <w:szCs w:val="20"/>
        </w:rPr>
        <w:t xml:space="preserve"> (с 11 мая 2017 года)</w:t>
      </w:r>
    </w:p>
    <w:p w:rsidR="004F7A93" w:rsidRDefault="001A3FCF" w:rsidP="003D2720">
      <w:pPr>
        <w:pStyle w:val="a3"/>
      </w:pPr>
      <w:r w:rsidRPr="001A3FCF">
        <w:rPr>
          <w:rFonts w:ascii="Courier New" w:hAnsi="Courier New" w:cs="Courier New"/>
          <w:b/>
          <w:color w:val="000000" w:themeColor="text1"/>
          <w:sz w:val="24"/>
          <w:szCs w:val="24"/>
        </w:rPr>
        <w:lastRenderedPageBreak/>
        <w:t>3</w:t>
      </w:r>
      <w:r w:rsidR="00A67409" w:rsidRPr="001A3FC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1A3FCF">
        <w:rPr>
          <w:rFonts w:ascii="Courier New" w:hAnsi="Courier New" w:cs="Courier New"/>
          <w:b/>
          <w:color w:val="000000" w:themeColor="text1"/>
          <w:sz w:val="24"/>
          <w:szCs w:val="24"/>
        </w:rPr>
        <w:t>сайт</w:t>
      </w:r>
      <w:r w:rsidR="00A67409" w:rsidRPr="00A67409">
        <w:rPr>
          <w:rFonts w:ascii="Courier New" w:hAnsi="Courier New" w:cs="Courier New"/>
          <w:b/>
          <w:color w:val="FF0000"/>
          <w:sz w:val="24"/>
          <w:szCs w:val="24"/>
        </w:rPr>
        <w:t xml:space="preserve">: </w:t>
      </w:r>
      <w:r w:rsidR="00A67409" w:rsidRPr="00A67409">
        <w:rPr>
          <w:rFonts w:ascii="Courier New" w:hAnsi="Courier New" w:cs="Courier New"/>
          <w:b/>
          <w:color w:val="FF0000"/>
          <w:sz w:val="24"/>
          <w:szCs w:val="24"/>
          <w:lang w:val="en-US"/>
        </w:rPr>
        <w:t>www</w:t>
      </w:r>
      <w:r w:rsidR="00A67409" w:rsidRPr="00A67409">
        <w:rPr>
          <w:rFonts w:ascii="Courier New" w:hAnsi="Courier New" w:cs="Courier New"/>
          <w:b/>
          <w:color w:val="FF0000"/>
          <w:sz w:val="24"/>
          <w:szCs w:val="24"/>
        </w:rPr>
        <w:t>.</w:t>
      </w:r>
      <w:r w:rsidR="00A67409" w:rsidRPr="00A67409">
        <w:rPr>
          <w:sz w:val="24"/>
          <w:szCs w:val="24"/>
        </w:rPr>
        <w:t xml:space="preserve"> </w:t>
      </w:r>
      <w:proofErr w:type="spellStart"/>
      <w:r w:rsidR="00A67409" w:rsidRPr="00A67409">
        <w:rPr>
          <w:rFonts w:ascii="Courier New" w:hAnsi="Courier New" w:cs="Courier New"/>
          <w:b/>
          <w:color w:val="FF0000"/>
          <w:sz w:val="24"/>
          <w:szCs w:val="24"/>
          <w:lang w:val="en-US"/>
        </w:rPr>
        <w:t>hotelbeta</w:t>
      </w:r>
      <w:proofErr w:type="spellEnd"/>
      <w:r w:rsidR="00A67409" w:rsidRPr="00A67409">
        <w:rPr>
          <w:rFonts w:ascii="Courier New" w:hAnsi="Courier New" w:cs="Courier New"/>
          <w:b/>
          <w:color w:val="FF0000"/>
          <w:sz w:val="24"/>
          <w:szCs w:val="24"/>
        </w:rPr>
        <w:t>24.</w:t>
      </w:r>
      <w:proofErr w:type="spellStart"/>
      <w:r w:rsidR="00A67409" w:rsidRPr="00A67409">
        <w:rPr>
          <w:rFonts w:ascii="Courier New" w:hAnsi="Courier New" w:cs="Courier New"/>
          <w:b/>
          <w:color w:val="FF0000"/>
          <w:sz w:val="24"/>
          <w:szCs w:val="24"/>
          <w:lang w:val="en-US"/>
        </w:rPr>
        <w:t>ru</w:t>
      </w:r>
      <w:proofErr w:type="spellEnd"/>
      <w:r w:rsidR="0046203C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="0046203C" w:rsidRPr="001A3FCF">
        <w:rPr>
          <w:rFonts w:ascii="Courier New" w:hAnsi="Courier New" w:cs="Courier New"/>
          <w:b/>
          <w:color w:val="000000" w:themeColor="text1"/>
          <w:sz w:val="24"/>
          <w:szCs w:val="24"/>
        </w:rPr>
        <w:t>(</w:t>
      </w:r>
      <w:r w:rsidR="002326D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на сайте </w:t>
      </w:r>
      <w:proofErr w:type="gramStart"/>
      <w:r w:rsidR="0046203C" w:rsidRPr="001A3FCF">
        <w:rPr>
          <w:rFonts w:ascii="Courier New" w:hAnsi="Courier New" w:cs="Courier New"/>
          <w:b/>
          <w:color w:val="000000" w:themeColor="text1"/>
          <w:sz w:val="24"/>
          <w:szCs w:val="24"/>
        </w:rPr>
        <w:t>забро</w:t>
      </w:r>
      <w:r w:rsidR="00A67409" w:rsidRPr="001A3FC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нировать </w:t>
      </w:r>
      <w:r w:rsidR="002326D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номера</w:t>
      </w:r>
      <w:proofErr w:type="gramEnd"/>
      <w:r w:rsidR="002326D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по </w:t>
      </w:r>
      <w:proofErr w:type="spellStart"/>
      <w:r w:rsidR="002326DF">
        <w:rPr>
          <w:rFonts w:ascii="Courier New" w:hAnsi="Courier New" w:cs="Courier New"/>
          <w:b/>
          <w:color w:val="000000" w:themeColor="text1"/>
          <w:sz w:val="24"/>
          <w:szCs w:val="24"/>
        </w:rPr>
        <w:t>спеццене</w:t>
      </w:r>
      <w:proofErr w:type="spellEnd"/>
      <w:r w:rsidR="002326D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для участников конференции   можно</w:t>
      </w:r>
      <w:r w:rsidR="00A67409" w:rsidRPr="001A3FC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2326D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с 01 </w:t>
      </w:r>
      <w:r w:rsidR="00A67409" w:rsidRPr="001A3FCF">
        <w:rPr>
          <w:rFonts w:ascii="Courier New" w:hAnsi="Courier New" w:cs="Courier New"/>
          <w:b/>
          <w:color w:val="000000" w:themeColor="text1"/>
          <w:sz w:val="24"/>
          <w:szCs w:val="24"/>
        </w:rPr>
        <w:t>июля</w:t>
      </w:r>
      <w:r w:rsidR="002326D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2017 года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, для этого необходимо при оформлении  брони  ввес</w:t>
      </w:r>
      <w:bookmarkStart w:id="1" w:name="_GoBack"/>
      <w:bookmarkEnd w:id="1"/>
      <w:r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ти </w:t>
      </w:r>
      <w:r w:rsidR="00A67409" w:rsidRPr="001A3FC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A67409" w:rsidRPr="00A67409">
        <w:rPr>
          <w:rFonts w:ascii="Courier New" w:hAnsi="Courier New" w:cs="Courier New"/>
          <w:b/>
          <w:color w:val="FF0000"/>
          <w:sz w:val="24"/>
          <w:szCs w:val="24"/>
        </w:rPr>
        <w:t>промо код:</w:t>
      </w:r>
      <w:r w:rsidR="00A67409" w:rsidRPr="0046203C">
        <w:rPr>
          <w:rFonts w:ascii="Courier New" w:hAnsi="Courier New" w:cs="Courier New"/>
          <w:b/>
          <w:color w:val="FF0000"/>
          <w:sz w:val="28"/>
          <w:szCs w:val="28"/>
          <w:lang w:val="en-US"/>
        </w:rPr>
        <w:t>LIGA</w:t>
      </w:r>
      <w:r w:rsidR="0046203C" w:rsidRPr="0046203C">
        <w:rPr>
          <w:rFonts w:ascii="Courier New" w:hAnsi="Courier New" w:cs="Courier New"/>
          <w:b/>
          <w:color w:val="FF0000"/>
          <w:sz w:val="24"/>
          <w:szCs w:val="24"/>
        </w:rPr>
        <w:t>)</w:t>
      </w:r>
      <w:r w:rsidR="003D2720">
        <w:t xml:space="preserve"> </w:t>
      </w:r>
    </w:p>
    <w:sectPr w:rsidR="004F7A93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2BC7"/>
    <w:multiLevelType w:val="multilevel"/>
    <w:tmpl w:val="6CB0156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C5092E"/>
    <w:multiLevelType w:val="multilevel"/>
    <w:tmpl w:val="A85AF5C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3"/>
    <w:rsid w:val="00025214"/>
    <w:rsid w:val="0004376C"/>
    <w:rsid w:val="000537AD"/>
    <w:rsid w:val="000D06D3"/>
    <w:rsid w:val="001A3FCF"/>
    <w:rsid w:val="002326DF"/>
    <w:rsid w:val="003D2720"/>
    <w:rsid w:val="003E257F"/>
    <w:rsid w:val="0046203C"/>
    <w:rsid w:val="004F7A93"/>
    <w:rsid w:val="006A65D1"/>
    <w:rsid w:val="006E368F"/>
    <w:rsid w:val="007D1B5F"/>
    <w:rsid w:val="009A29B6"/>
    <w:rsid w:val="00A67409"/>
    <w:rsid w:val="00AC7C34"/>
    <w:rsid w:val="00D64C4F"/>
    <w:rsid w:val="00E54172"/>
    <w:rsid w:val="00EB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18C65-6951-4F06-84D3-2D02246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ar-SA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4">
    <w:name w:val="Текст выноски Знак"/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5">
    <w:name w:val="Выделение жирным"/>
    <w:rPr>
      <w:b/>
      <w:bCs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3"/>
  </w:style>
  <w:style w:type="paragraph" w:customStyle="1" w:styleId="11">
    <w:name w:val="Указатель1"/>
    <w:basedOn w:val="a3"/>
  </w:style>
  <w:style w:type="paragraph" w:styleId="ab">
    <w:name w:val="Balloon Text"/>
    <w:basedOn w:val="a3"/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city20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ity201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Liza</cp:lastModifiedBy>
  <cp:revision>3</cp:revision>
  <cp:lastPrinted>2017-05-01T12:00:00Z</cp:lastPrinted>
  <dcterms:created xsi:type="dcterms:W3CDTF">2017-05-11T09:24:00Z</dcterms:created>
  <dcterms:modified xsi:type="dcterms:W3CDTF">2017-05-11T09:27:00Z</dcterms:modified>
</cp:coreProperties>
</file>